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iagrams/data1.xml" ContentType="application/vnd.openxmlformats-officedocument.drawingml.diagramData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diagrams/drawing1.xml" ContentType="application/vnd.ms-office.drawingml.diagramDrawing+xml"/>
  <Override PartName="/word/diagrams/colors1.xml" ContentType="application/vnd.openxmlformats-officedocument.drawingml.diagramColors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2716"/>
      </w:tblGrid>
      <w:tr w:rsidR="00585708" w:rsidRPr="00CE726E" w:rsidTr="00004258">
        <w:trPr>
          <w:trHeight w:val="208"/>
        </w:trPr>
        <w:tc>
          <w:tcPr>
            <w:tcW w:w="2293" w:type="dxa"/>
            <w:vMerge w:val="restart"/>
            <w:shd w:val="clear" w:color="auto" w:fill="auto"/>
          </w:tcPr>
          <w:p w:rsidR="00585708" w:rsidRPr="00CE726E" w:rsidRDefault="00585708" w:rsidP="00585708">
            <w:pPr>
              <w:ind w:left="-113"/>
              <w:rPr>
                <w:rFonts w:ascii="Comic Sans MS" w:hAnsi="Comic Sans MS"/>
                <w:b/>
                <w:sz w:val="32"/>
                <w:szCs w:val="32"/>
              </w:rPr>
            </w:pPr>
            <w:r w:rsidRPr="00691061">
              <w:rPr>
                <w:noProof/>
                <w:lang w:eastAsia="en-GB"/>
              </w:rPr>
              <w:drawing>
                <wp:inline distT="0" distB="0" distL="0" distR="0">
                  <wp:extent cx="1454150" cy="1289154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1289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6" w:type="dxa"/>
            <w:shd w:val="clear" w:color="auto" w:fill="auto"/>
            <w:vAlign w:val="center"/>
          </w:tcPr>
          <w:p w:rsidR="00585708" w:rsidRPr="00585708" w:rsidRDefault="00585708" w:rsidP="00585708">
            <w:pPr>
              <w:spacing w:after="0" w:line="240" w:lineRule="auto"/>
              <w:rPr>
                <w:sz w:val="28"/>
              </w:rPr>
            </w:pPr>
            <w:r>
              <w:rPr>
                <w:rFonts w:ascii="Comic Sans MS" w:hAnsi="Comic Sans MS"/>
              </w:rPr>
              <w:t>Tuesday 2</w:t>
            </w:r>
            <w:r w:rsidRPr="00585708">
              <w:rPr>
                <w:rFonts w:ascii="Comic Sans MS" w:hAnsi="Comic Sans MS"/>
                <w:vertAlign w:val="superscript"/>
              </w:rPr>
              <w:t>nd</w:t>
            </w:r>
            <w:r>
              <w:rPr>
                <w:rFonts w:ascii="Comic Sans MS" w:hAnsi="Comic Sans MS"/>
              </w:rPr>
              <w:t xml:space="preserve"> February 2021                                                                                                                      </w:t>
            </w:r>
            <w:r w:rsidRPr="00585708">
              <w:rPr>
                <w:rFonts w:ascii="Comic Sans MS" w:hAnsi="Comic Sans MS"/>
                <w:color w:val="FF0000"/>
              </w:rPr>
              <w:t>RED</w:t>
            </w:r>
            <w:r w:rsidRPr="00585708">
              <w:rPr>
                <w:rFonts w:ascii="Comic Sans MS" w:hAnsi="Comic Sans MS"/>
              </w:rPr>
              <w:t xml:space="preserve"> and </w:t>
            </w:r>
            <w:r w:rsidRPr="00585708">
              <w:rPr>
                <w:rFonts w:ascii="Comic Sans MS" w:hAnsi="Comic Sans MS"/>
                <w:color w:val="ED7D31" w:themeColor="accent2"/>
              </w:rPr>
              <w:t>ORANGE</w:t>
            </w:r>
          </w:p>
        </w:tc>
      </w:tr>
      <w:tr w:rsidR="00585708" w:rsidRPr="00CE726E" w:rsidTr="00004258">
        <w:trPr>
          <w:trHeight w:val="64"/>
        </w:trPr>
        <w:tc>
          <w:tcPr>
            <w:tcW w:w="2293" w:type="dxa"/>
            <w:vMerge/>
            <w:shd w:val="clear" w:color="auto" w:fill="auto"/>
          </w:tcPr>
          <w:p w:rsidR="00585708" w:rsidRPr="00E35136" w:rsidRDefault="00585708" w:rsidP="00585708">
            <w:pPr>
              <w:rPr>
                <w:noProof/>
              </w:rPr>
            </w:pPr>
          </w:p>
        </w:tc>
        <w:tc>
          <w:tcPr>
            <w:tcW w:w="12716" w:type="dxa"/>
            <w:shd w:val="clear" w:color="auto" w:fill="auto"/>
            <w:vAlign w:val="center"/>
          </w:tcPr>
          <w:p w:rsidR="00585708" w:rsidRPr="009C2B07" w:rsidRDefault="00585708" w:rsidP="00585708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</w:pPr>
            <w:r w:rsidRPr="009C2B07"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  <w:t>L.O To</w:t>
            </w:r>
            <w:r>
              <w:rPr>
                <w:rFonts w:ascii="Comic Sans MS" w:hAnsi="Comic Sans MS" w:cs="Comic Sans MS"/>
                <w:b/>
                <w:bCs/>
                <w:color w:val="000000"/>
                <w:lang w:eastAsia="en-GB"/>
              </w:rPr>
              <w:t xml:space="preserve"> read and retrieve information, making notes.</w:t>
            </w:r>
          </w:p>
        </w:tc>
      </w:tr>
      <w:tr w:rsidR="00585708" w:rsidRPr="00CE726E" w:rsidTr="00004258">
        <w:trPr>
          <w:trHeight w:val="1036"/>
        </w:trPr>
        <w:tc>
          <w:tcPr>
            <w:tcW w:w="2293" w:type="dxa"/>
            <w:vMerge/>
            <w:shd w:val="clear" w:color="auto" w:fill="auto"/>
          </w:tcPr>
          <w:p w:rsidR="00585708" w:rsidRPr="00E35136" w:rsidRDefault="00585708" w:rsidP="00004258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2716" w:type="dxa"/>
            <w:shd w:val="clear" w:color="auto" w:fill="auto"/>
          </w:tcPr>
          <w:p w:rsidR="00585708" w:rsidRDefault="00F22104" w:rsidP="00004258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</w:pPr>
            <w:r>
              <w:rPr>
                <w:rFonts w:ascii="Comic Sans MS" w:hAnsi="Comic Sans MS" w:cs="Comic Sans MS"/>
                <w:b/>
                <w:bCs/>
                <w:color w:val="000000"/>
                <w:u w:val="single"/>
                <w:lang w:eastAsia="en-GB"/>
              </w:rPr>
              <w:t>Task 14: Blucher Descriptions</w:t>
            </w:r>
            <w:bookmarkStart w:id="0" w:name="_GoBack"/>
            <w:bookmarkEnd w:id="0"/>
          </w:p>
          <w:p w:rsidR="00585708" w:rsidRPr="00585708" w:rsidRDefault="00585708" w:rsidP="00004258">
            <w:pPr>
              <w:pStyle w:val="NormalWeb"/>
              <w:spacing w:before="0" w:beforeAutospacing="0" w:after="0" w:afterAutospacing="0"/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</w:pPr>
            <w:r w:rsidRPr="00585708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Imagine the government produce an information leaflet to inform people about the </w:t>
            </w:r>
            <w:r w:rsidRPr="00585708">
              <w:rPr>
                <w:rFonts w:ascii="Comic Sans MS" w:hAnsi="Comic Sans MS" w:cstheme="minorBidi"/>
                <w:color w:val="7030A0"/>
                <w:kern w:val="24"/>
                <w:sz w:val="22"/>
                <w:szCs w:val="22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Bluchers</w:t>
            </w:r>
            <w:r w:rsidRPr="00585708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. The leaflet has the </w:t>
            </w:r>
            <w:r w:rsidRPr="00585708">
              <w:rPr>
                <w:rFonts w:ascii="Comic Sans MS" w:hAnsi="Comic Sans MS" w:cstheme="minorBidi"/>
                <w:color w:val="00B050"/>
                <w:kern w:val="24"/>
                <w:sz w:val="22"/>
                <w:szCs w:val="22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subheadings</w:t>
            </w:r>
            <w:r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 in the bubbles</w:t>
            </w:r>
            <w:r w:rsidRPr="00585708"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 xml:space="preserve"> below. </w:t>
            </w:r>
            <w:r>
              <w:rPr>
                <w:rFonts w:ascii="Comic Sans MS" w:hAnsi="Comic Sans MS" w:cstheme="minorBidi"/>
                <w:color w:val="000000" w:themeColor="text1"/>
                <w:kern w:val="24"/>
                <w:sz w:val="22"/>
                <w:szCs w:val="22"/>
              </w:rPr>
              <w:t>Create a mind map to organise the information by sorting your facts around the sub-headings. You will need to add lines to each one, like the example shown below.</w:t>
            </w:r>
          </w:p>
        </w:tc>
      </w:tr>
    </w:tbl>
    <w:p w:rsidR="00E7431B" w:rsidRPr="00026485" w:rsidRDefault="00E7431B" w:rsidP="00004258">
      <w:pPr>
        <w:spacing w:after="0" w:line="240" w:lineRule="auto"/>
        <w:rPr>
          <w:noProof/>
          <w:sz w:val="16"/>
          <w:szCs w:val="16"/>
          <w:lang w:eastAsia="en-GB"/>
        </w:rPr>
      </w:pPr>
    </w:p>
    <w:p w:rsidR="00571638" w:rsidRDefault="00571638">
      <w:pPr>
        <w:rPr>
          <w:noProof/>
          <w:lang w:eastAsia="en-GB"/>
        </w:rPr>
      </w:pPr>
    </w:p>
    <w:p w:rsidR="00026485" w:rsidRDefault="00585708">
      <w:pPr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5973580</wp:posOffset>
                </wp:positionH>
                <wp:positionV relativeFrom="paragraph">
                  <wp:posOffset>18061</wp:posOffset>
                </wp:positionV>
                <wp:extent cx="2143594" cy="524656"/>
                <wp:effectExtent l="0" t="0" r="9525" b="889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594" cy="5246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85708" w:rsidRPr="00585708" w:rsidRDefault="00585708">
                            <w:pPr>
                              <w:rPr>
                                <w:rFonts w:ascii="Lucida Handwriting" w:hAnsi="Lucida Handwriting"/>
                                <w:sz w:val="28"/>
                              </w:rPr>
                            </w:pPr>
                            <w:r w:rsidRPr="00585708">
                              <w:rPr>
                                <w:rFonts w:ascii="Lucida Handwriting" w:hAnsi="Lucida Handwriting"/>
                                <w:sz w:val="28"/>
                              </w:rPr>
                              <w:t>Silvery, blue colour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470.35pt;margin-top:1.4pt;width:168.8pt;height:41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" fillcolor="white [3201]" stroked="f" strokeweight=".5pt">
                <v:textbox>
                  <w:txbxContent>
                    <w:p w:rsidR="00585708" w:rsidRPr="00585708" w:rsidRDefault="00585708">
                      <w:pPr>
                        <w:rPr>
                          <w:rFonts w:ascii="Lucida Handwriting" w:hAnsi="Lucida Handwriting"/>
                          <w:sz w:val="28"/>
                        </w:rPr>
                      </w:pPr>
                      <w:r w:rsidRPr="00585708">
                        <w:rPr>
                          <w:rFonts w:ascii="Lucida Handwriting" w:hAnsi="Lucida Handwriting"/>
                          <w:sz w:val="28"/>
                        </w:rPr>
                        <w:t>Silvery, blue colour</w:t>
                      </w:r>
                    </w:p>
                  </w:txbxContent>
                </v:textbox>
              </v:shape>
            </w:pict>
          </mc:Fallback>
        </mc:AlternateContent>
      </w:r>
    </w:p>
    <w:p w:rsidR="00026485" w:rsidRDefault="00585708">
      <w:pPr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5104151</wp:posOffset>
                </wp:positionH>
                <wp:positionV relativeFrom="paragraph">
                  <wp:posOffset>32114</wp:posOffset>
                </wp:positionV>
                <wp:extent cx="779488" cy="314794"/>
                <wp:effectExtent l="0" t="0" r="2095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9488" cy="3147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AA01F" id="Straight Connector 10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9pt,2.55pt" to="463.3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46553</wp:posOffset>
            </wp:positionV>
            <wp:extent cx="6366295" cy="3726611"/>
            <wp:effectExtent l="0" t="38100" r="0" b="83820"/>
            <wp:wrapNone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485" w:rsidRDefault="00026485">
      <w:pPr>
        <w:rPr>
          <w:noProof/>
          <w:lang w:eastAsia="en-GB"/>
        </w:rPr>
      </w:pPr>
    </w:p>
    <w:p w:rsidR="00026485" w:rsidRDefault="00026485" w:rsidP="00026485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4249170</wp:posOffset>
            </wp:positionH>
            <wp:positionV relativeFrom="paragraph">
              <wp:posOffset>1569199</wp:posOffset>
            </wp:positionV>
            <wp:extent cx="672800" cy="674557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00" cy="674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6485" w:rsidSect="008B75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3630A"/>
    <w:multiLevelType w:val="hybridMultilevel"/>
    <w:tmpl w:val="AA76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4002C8"/>
    <w:multiLevelType w:val="hybridMultilevel"/>
    <w:tmpl w:val="BB0E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63D5F"/>
    <w:multiLevelType w:val="hybridMultilevel"/>
    <w:tmpl w:val="68A4E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04258"/>
    <w:rsid w:val="00026485"/>
    <w:rsid w:val="00081ED2"/>
    <w:rsid w:val="000A584F"/>
    <w:rsid w:val="000F3402"/>
    <w:rsid w:val="00175849"/>
    <w:rsid w:val="00260C1C"/>
    <w:rsid w:val="00292FDF"/>
    <w:rsid w:val="00432497"/>
    <w:rsid w:val="004D7D77"/>
    <w:rsid w:val="005331C9"/>
    <w:rsid w:val="00562945"/>
    <w:rsid w:val="00564D7B"/>
    <w:rsid w:val="00567268"/>
    <w:rsid w:val="00571638"/>
    <w:rsid w:val="00585708"/>
    <w:rsid w:val="006A06D7"/>
    <w:rsid w:val="006F4E77"/>
    <w:rsid w:val="00780713"/>
    <w:rsid w:val="007F4DF9"/>
    <w:rsid w:val="008652E9"/>
    <w:rsid w:val="008A0287"/>
    <w:rsid w:val="008B756E"/>
    <w:rsid w:val="008D2109"/>
    <w:rsid w:val="00932130"/>
    <w:rsid w:val="0093277A"/>
    <w:rsid w:val="009B0329"/>
    <w:rsid w:val="009B5908"/>
    <w:rsid w:val="009C3F69"/>
    <w:rsid w:val="00A213BC"/>
    <w:rsid w:val="00A31D9C"/>
    <w:rsid w:val="00A804A4"/>
    <w:rsid w:val="00C03A21"/>
    <w:rsid w:val="00C0639B"/>
    <w:rsid w:val="00C63399"/>
    <w:rsid w:val="00CF4AA3"/>
    <w:rsid w:val="00D2661D"/>
    <w:rsid w:val="00DB0F35"/>
    <w:rsid w:val="00E7431B"/>
    <w:rsid w:val="00EA2313"/>
    <w:rsid w:val="00F22104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22E1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customXml" Target="../customXml/item2.xm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customXml" Target="../customXml/item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AB52A6-DC20-4DCE-8B78-0E287FE849B1}" type="doc">
      <dgm:prSet loTypeId="urn:microsoft.com/office/officeart/2005/8/layout/radial1" loCatId="cycle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22594B15-AA3A-4355-B12E-E6E4AC0534A4}">
      <dgm:prSet phldrT="[Text]"/>
      <dgm:spPr/>
      <dgm:t>
        <a:bodyPr/>
        <a:lstStyle/>
        <a:p>
          <a:r>
            <a:rPr lang="en-US" b="1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Bluchers</a:t>
          </a:r>
        </a:p>
        <a:p>
          <a:endParaRPr lang="en-US" b="0" cap="none" spc="0">
            <a:ln w="0"/>
            <a:solidFill>
              <a:schemeClr val="tx1"/>
            </a:solidFill>
            <a:effectLst>
              <a:outerShdw blurRad="38100" dist="19050" dir="2700000" algn="tl" rotWithShape="0">
                <a:schemeClr val="dk1">
                  <a:alpha val="40000"/>
                </a:schemeClr>
              </a:outerShdw>
            </a:effectLst>
          </a:endParaRPr>
        </a:p>
        <a:p>
          <a:endParaRPr lang="en-US" b="0" cap="none" spc="0">
            <a:ln w="0"/>
            <a:solidFill>
              <a:schemeClr val="tx1"/>
            </a:solidFill>
            <a:effectLst>
              <a:outerShdw blurRad="38100" dist="19050" dir="2700000" algn="tl" rotWithShape="0">
                <a:schemeClr val="dk1">
                  <a:alpha val="40000"/>
                </a:schemeClr>
              </a:outerShdw>
            </a:effectLst>
          </a:endParaRPr>
        </a:p>
      </dgm:t>
    </dgm:pt>
    <dgm:pt modelId="{81074AA5-BC05-4E53-8BE8-6835AED66A48}" type="parTrans" cxnId="{4DDA56B8-F753-4134-BAC3-24C32E1ECD57}">
      <dgm:prSet/>
      <dgm:spPr/>
      <dgm:t>
        <a:bodyPr/>
        <a:lstStyle/>
        <a:p>
          <a:endParaRPr lang="en-US"/>
        </a:p>
      </dgm:t>
    </dgm:pt>
    <dgm:pt modelId="{8FAA6687-3B6D-4DBC-9FA6-EBDA9F2C3079}" type="sibTrans" cxnId="{4DDA56B8-F753-4134-BAC3-24C32E1ECD57}">
      <dgm:prSet/>
      <dgm:spPr/>
      <dgm:t>
        <a:bodyPr/>
        <a:lstStyle/>
        <a:p>
          <a:endParaRPr lang="en-US"/>
        </a:p>
      </dgm:t>
    </dgm:pt>
    <dgm:pt modelId="{C8E286D7-D49F-41CF-A2EA-0C51031ED379}">
      <dgm:prSet phldrT="[Text]"/>
      <dgm:spPr/>
      <dgm:t>
        <a:bodyPr/>
        <a:lstStyle/>
        <a:p>
          <a:r>
            <a:rPr lang="en-US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Appearance</a:t>
          </a:r>
        </a:p>
      </dgm:t>
    </dgm:pt>
    <dgm:pt modelId="{76DE4D83-F22A-4630-93CB-98B295517E24}" type="parTrans" cxnId="{0DC289B0-FC8D-4576-96AC-1D78889293C3}">
      <dgm:prSet/>
      <dgm:spPr/>
      <dgm:t>
        <a:bodyPr/>
        <a:lstStyle/>
        <a:p>
          <a:endParaRPr lang="en-US"/>
        </a:p>
      </dgm:t>
    </dgm:pt>
    <dgm:pt modelId="{99F9E1B1-86F5-450B-AF8C-225F2DACB486}" type="sibTrans" cxnId="{0DC289B0-FC8D-4576-96AC-1D78889293C3}">
      <dgm:prSet/>
      <dgm:spPr/>
      <dgm:t>
        <a:bodyPr/>
        <a:lstStyle/>
        <a:p>
          <a:endParaRPr lang="en-US"/>
        </a:p>
      </dgm:t>
    </dgm:pt>
    <dgm:pt modelId="{E2BA8991-BDD4-4CA3-98E9-FB3B24674D33}">
      <dgm:prSet phldrT="[Text]"/>
      <dgm:spPr/>
      <dgm:t>
        <a:bodyPr/>
        <a:lstStyle/>
        <a:p>
          <a:r>
            <a:rPr lang="en-US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Feeding Habits</a:t>
          </a:r>
        </a:p>
      </dgm:t>
    </dgm:pt>
    <dgm:pt modelId="{E064FF41-83BF-453C-B49C-4E2F6D219E6D}" type="parTrans" cxnId="{87D9FABB-EF85-44D8-A8E1-7AB5B8713E84}">
      <dgm:prSet/>
      <dgm:spPr/>
      <dgm:t>
        <a:bodyPr/>
        <a:lstStyle/>
        <a:p>
          <a:endParaRPr lang="en-US"/>
        </a:p>
      </dgm:t>
    </dgm:pt>
    <dgm:pt modelId="{ED7AA990-3257-4278-A7DF-993266954697}" type="sibTrans" cxnId="{87D9FABB-EF85-44D8-A8E1-7AB5B8713E84}">
      <dgm:prSet/>
      <dgm:spPr/>
      <dgm:t>
        <a:bodyPr/>
        <a:lstStyle/>
        <a:p>
          <a:endParaRPr lang="en-US"/>
        </a:p>
      </dgm:t>
    </dgm:pt>
    <dgm:pt modelId="{50CA7DC1-233C-4457-9C88-C9428E39465D}">
      <dgm:prSet phldrT="[Text]"/>
      <dgm:spPr/>
      <dgm:t>
        <a:bodyPr/>
        <a:lstStyle/>
        <a:p>
          <a:r>
            <a:rPr lang="en-US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Dangers</a:t>
          </a:r>
        </a:p>
      </dgm:t>
    </dgm:pt>
    <dgm:pt modelId="{7F56315C-1990-43D2-81EF-23D242FE0EDD}" type="parTrans" cxnId="{68BA2E42-9AB4-4A83-A721-8E8D16582F73}">
      <dgm:prSet/>
      <dgm:spPr/>
      <dgm:t>
        <a:bodyPr/>
        <a:lstStyle/>
        <a:p>
          <a:endParaRPr lang="en-US"/>
        </a:p>
      </dgm:t>
    </dgm:pt>
    <dgm:pt modelId="{82D1BB89-C298-46E9-8968-51924B113F53}" type="sibTrans" cxnId="{68BA2E42-9AB4-4A83-A721-8E8D16582F73}">
      <dgm:prSet/>
      <dgm:spPr/>
      <dgm:t>
        <a:bodyPr/>
        <a:lstStyle/>
        <a:p>
          <a:endParaRPr lang="en-US"/>
        </a:p>
      </dgm:t>
    </dgm:pt>
    <dgm:pt modelId="{83C8F1D8-5499-4109-A537-A43CA1858023}" type="pres">
      <dgm:prSet presAssocID="{6FAB52A6-DC20-4DCE-8B78-0E287FE849B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B7A1C6F3-53EA-4495-A56F-2BB4D56617B3}" type="pres">
      <dgm:prSet presAssocID="{22594B15-AA3A-4355-B12E-E6E4AC0534A4}" presName="centerShape" presStyleLbl="node0" presStyleIdx="0" presStyleCnt="1"/>
      <dgm:spPr/>
      <dgm:t>
        <a:bodyPr/>
        <a:lstStyle/>
        <a:p>
          <a:endParaRPr lang="en-US"/>
        </a:p>
      </dgm:t>
    </dgm:pt>
    <dgm:pt modelId="{B60658B5-81D6-44E5-8502-AAE2D4DD558F}" type="pres">
      <dgm:prSet presAssocID="{76DE4D83-F22A-4630-93CB-98B295517E24}" presName="Name9" presStyleLbl="parChTrans1D2" presStyleIdx="0" presStyleCnt="3"/>
      <dgm:spPr/>
      <dgm:t>
        <a:bodyPr/>
        <a:lstStyle/>
        <a:p>
          <a:endParaRPr lang="en-US"/>
        </a:p>
      </dgm:t>
    </dgm:pt>
    <dgm:pt modelId="{70748302-AE01-4DEA-BF15-216DE6F8D31A}" type="pres">
      <dgm:prSet presAssocID="{76DE4D83-F22A-4630-93CB-98B295517E24}" presName="connTx" presStyleLbl="parChTrans1D2" presStyleIdx="0" presStyleCnt="3"/>
      <dgm:spPr/>
      <dgm:t>
        <a:bodyPr/>
        <a:lstStyle/>
        <a:p>
          <a:endParaRPr lang="en-US"/>
        </a:p>
      </dgm:t>
    </dgm:pt>
    <dgm:pt modelId="{D0B8B1E8-AF89-4EFF-8B50-39C09AF1EBD6}" type="pres">
      <dgm:prSet presAssocID="{C8E286D7-D49F-41CF-A2EA-0C51031ED37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C69129E-216B-4582-B09B-0CC56253EE92}" type="pres">
      <dgm:prSet presAssocID="{E064FF41-83BF-453C-B49C-4E2F6D219E6D}" presName="Name9" presStyleLbl="parChTrans1D2" presStyleIdx="1" presStyleCnt="3"/>
      <dgm:spPr/>
      <dgm:t>
        <a:bodyPr/>
        <a:lstStyle/>
        <a:p>
          <a:endParaRPr lang="en-US"/>
        </a:p>
      </dgm:t>
    </dgm:pt>
    <dgm:pt modelId="{AAB32C3C-EE21-4ADC-B210-E4308542E2A8}" type="pres">
      <dgm:prSet presAssocID="{E064FF41-83BF-453C-B49C-4E2F6D219E6D}" presName="connTx" presStyleLbl="parChTrans1D2" presStyleIdx="1" presStyleCnt="3"/>
      <dgm:spPr/>
      <dgm:t>
        <a:bodyPr/>
        <a:lstStyle/>
        <a:p>
          <a:endParaRPr lang="en-US"/>
        </a:p>
      </dgm:t>
    </dgm:pt>
    <dgm:pt modelId="{403F4BB3-B736-430C-BDE6-86ED5A157551}" type="pres">
      <dgm:prSet presAssocID="{E2BA8991-BDD4-4CA3-98E9-FB3B24674D33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A1841C6-3DEC-4D37-B1CF-3FDF9B421193}" type="pres">
      <dgm:prSet presAssocID="{7F56315C-1990-43D2-81EF-23D242FE0EDD}" presName="Name9" presStyleLbl="parChTrans1D2" presStyleIdx="2" presStyleCnt="3"/>
      <dgm:spPr/>
      <dgm:t>
        <a:bodyPr/>
        <a:lstStyle/>
        <a:p>
          <a:endParaRPr lang="en-US"/>
        </a:p>
      </dgm:t>
    </dgm:pt>
    <dgm:pt modelId="{A3C72611-3B35-4B50-A4F6-42912D583168}" type="pres">
      <dgm:prSet presAssocID="{7F56315C-1990-43D2-81EF-23D242FE0EDD}" presName="connTx" presStyleLbl="parChTrans1D2" presStyleIdx="2" presStyleCnt="3"/>
      <dgm:spPr/>
      <dgm:t>
        <a:bodyPr/>
        <a:lstStyle/>
        <a:p>
          <a:endParaRPr lang="en-US"/>
        </a:p>
      </dgm:t>
    </dgm:pt>
    <dgm:pt modelId="{ED2F99FB-814D-4EF2-A114-0BCB2BF0AB40}" type="pres">
      <dgm:prSet presAssocID="{50CA7DC1-233C-4457-9C88-C9428E39465D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2E35B91-B001-416D-A418-1787010CC24A}" type="presOf" srcId="{6FAB52A6-DC20-4DCE-8B78-0E287FE849B1}" destId="{83C8F1D8-5499-4109-A537-A43CA1858023}" srcOrd="0" destOrd="0" presId="urn:microsoft.com/office/officeart/2005/8/layout/radial1"/>
    <dgm:cxn modelId="{F8983872-564E-4F57-B38F-BC0FD644937A}" type="presOf" srcId="{E064FF41-83BF-453C-B49C-4E2F6D219E6D}" destId="{AAB32C3C-EE21-4ADC-B210-E4308542E2A8}" srcOrd="1" destOrd="0" presId="urn:microsoft.com/office/officeart/2005/8/layout/radial1"/>
    <dgm:cxn modelId="{1CC59583-069C-4E9B-86C5-B50BB1E29F70}" type="presOf" srcId="{7F56315C-1990-43D2-81EF-23D242FE0EDD}" destId="{7A1841C6-3DEC-4D37-B1CF-3FDF9B421193}" srcOrd="0" destOrd="0" presId="urn:microsoft.com/office/officeart/2005/8/layout/radial1"/>
    <dgm:cxn modelId="{4DDA56B8-F753-4134-BAC3-24C32E1ECD57}" srcId="{6FAB52A6-DC20-4DCE-8B78-0E287FE849B1}" destId="{22594B15-AA3A-4355-B12E-E6E4AC0534A4}" srcOrd="0" destOrd="0" parTransId="{81074AA5-BC05-4E53-8BE8-6835AED66A48}" sibTransId="{8FAA6687-3B6D-4DBC-9FA6-EBDA9F2C3079}"/>
    <dgm:cxn modelId="{E0D554DB-9DD8-476A-97FF-5CF93C024104}" type="presOf" srcId="{76DE4D83-F22A-4630-93CB-98B295517E24}" destId="{B60658B5-81D6-44E5-8502-AAE2D4DD558F}" srcOrd="0" destOrd="0" presId="urn:microsoft.com/office/officeart/2005/8/layout/radial1"/>
    <dgm:cxn modelId="{68BA2E42-9AB4-4A83-A721-8E8D16582F73}" srcId="{22594B15-AA3A-4355-B12E-E6E4AC0534A4}" destId="{50CA7DC1-233C-4457-9C88-C9428E39465D}" srcOrd="2" destOrd="0" parTransId="{7F56315C-1990-43D2-81EF-23D242FE0EDD}" sibTransId="{82D1BB89-C298-46E9-8968-51924B113F53}"/>
    <dgm:cxn modelId="{0DC289B0-FC8D-4576-96AC-1D78889293C3}" srcId="{22594B15-AA3A-4355-B12E-E6E4AC0534A4}" destId="{C8E286D7-D49F-41CF-A2EA-0C51031ED379}" srcOrd="0" destOrd="0" parTransId="{76DE4D83-F22A-4630-93CB-98B295517E24}" sibTransId="{99F9E1B1-86F5-450B-AF8C-225F2DACB486}"/>
    <dgm:cxn modelId="{0C56A5BA-A783-4083-9B65-5CADC2BF30BE}" type="presOf" srcId="{E2BA8991-BDD4-4CA3-98E9-FB3B24674D33}" destId="{403F4BB3-B736-430C-BDE6-86ED5A157551}" srcOrd="0" destOrd="0" presId="urn:microsoft.com/office/officeart/2005/8/layout/radial1"/>
    <dgm:cxn modelId="{659762D1-039D-41A2-B7A4-1567F39AEC86}" type="presOf" srcId="{76DE4D83-F22A-4630-93CB-98B295517E24}" destId="{70748302-AE01-4DEA-BF15-216DE6F8D31A}" srcOrd="1" destOrd="0" presId="urn:microsoft.com/office/officeart/2005/8/layout/radial1"/>
    <dgm:cxn modelId="{DF81D52F-8860-4A9F-9642-6BEE7977C3E5}" type="presOf" srcId="{22594B15-AA3A-4355-B12E-E6E4AC0534A4}" destId="{B7A1C6F3-53EA-4495-A56F-2BB4D56617B3}" srcOrd="0" destOrd="0" presId="urn:microsoft.com/office/officeart/2005/8/layout/radial1"/>
    <dgm:cxn modelId="{87D9FABB-EF85-44D8-A8E1-7AB5B8713E84}" srcId="{22594B15-AA3A-4355-B12E-E6E4AC0534A4}" destId="{E2BA8991-BDD4-4CA3-98E9-FB3B24674D33}" srcOrd="1" destOrd="0" parTransId="{E064FF41-83BF-453C-B49C-4E2F6D219E6D}" sibTransId="{ED7AA990-3257-4278-A7DF-993266954697}"/>
    <dgm:cxn modelId="{7EF42332-7453-4C20-8BB3-E8E83292EAB6}" type="presOf" srcId="{E064FF41-83BF-453C-B49C-4E2F6D219E6D}" destId="{4C69129E-216B-4582-B09B-0CC56253EE92}" srcOrd="0" destOrd="0" presId="urn:microsoft.com/office/officeart/2005/8/layout/radial1"/>
    <dgm:cxn modelId="{09700104-85EE-45EF-B3DA-8D8D0F6B0196}" type="presOf" srcId="{C8E286D7-D49F-41CF-A2EA-0C51031ED379}" destId="{D0B8B1E8-AF89-4EFF-8B50-39C09AF1EBD6}" srcOrd="0" destOrd="0" presId="urn:microsoft.com/office/officeart/2005/8/layout/radial1"/>
    <dgm:cxn modelId="{FAAECCF2-FEBB-4C43-8E21-EA84F48046B9}" type="presOf" srcId="{7F56315C-1990-43D2-81EF-23D242FE0EDD}" destId="{A3C72611-3B35-4B50-A4F6-42912D583168}" srcOrd="1" destOrd="0" presId="urn:microsoft.com/office/officeart/2005/8/layout/radial1"/>
    <dgm:cxn modelId="{940E0FFD-987A-4BCE-AD01-E4F4947C8413}" type="presOf" srcId="{50CA7DC1-233C-4457-9C88-C9428E39465D}" destId="{ED2F99FB-814D-4EF2-A114-0BCB2BF0AB40}" srcOrd="0" destOrd="0" presId="urn:microsoft.com/office/officeart/2005/8/layout/radial1"/>
    <dgm:cxn modelId="{F7962F36-0863-4A9C-B299-DD60E1EE07E4}" type="presParOf" srcId="{83C8F1D8-5499-4109-A537-A43CA1858023}" destId="{B7A1C6F3-53EA-4495-A56F-2BB4D56617B3}" srcOrd="0" destOrd="0" presId="urn:microsoft.com/office/officeart/2005/8/layout/radial1"/>
    <dgm:cxn modelId="{6689A2AC-E2EC-4889-9FFC-4442B4D28603}" type="presParOf" srcId="{83C8F1D8-5499-4109-A537-A43CA1858023}" destId="{B60658B5-81D6-44E5-8502-AAE2D4DD558F}" srcOrd="1" destOrd="0" presId="urn:microsoft.com/office/officeart/2005/8/layout/radial1"/>
    <dgm:cxn modelId="{6DC7AAC3-D2D7-489A-BC40-A3249038A6A7}" type="presParOf" srcId="{B60658B5-81D6-44E5-8502-AAE2D4DD558F}" destId="{70748302-AE01-4DEA-BF15-216DE6F8D31A}" srcOrd="0" destOrd="0" presId="urn:microsoft.com/office/officeart/2005/8/layout/radial1"/>
    <dgm:cxn modelId="{FE7593D8-3088-402F-AE58-A8C8B8B6916F}" type="presParOf" srcId="{83C8F1D8-5499-4109-A537-A43CA1858023}" destId="{D0B8B1E8-AF89-4EFF-8B50-39C09AF1EBD6}" srcOrd="2" destOrd="0" presId="urn:microsoft.com/office/officeart/2005/8/layout/radial1"/>
    <dgm:cxn modelId="{4C7CFA67-6C31-4E2E-BD1B-D4B464F539C2}" type="presParOf" srcId="{83C8F1D8-5499-4109-A537-A43CA1858023}" destId="{4C69129E-216B-4582-B09B-0CC56253EE92}" srcOrd="3" destOrd="0" presId="urn:microsoft.com/office/officeart/2005/8/layout/radial1"/>
    <dgm:cxn modelId="{46208074-AECB-4D92-88ED-0B98EFD3048D}" type="presParOf" srcId="{4C69129E-216B-4582-B09B-0CC56253EE92}" destId="{AAB32C3C-EE21-4ADC-B210-E4308542E2A8}" srcOrd="0" destOrd="0" presId="urn:microsoft.com/office/officeart/2005/8/layout/radial1"/>
    <dgm:cxn modelId="{FA279F7D-E6AE-4F2B-9754-AF764F848F00}" type="presParOf" srcId="{83C8F1D8-5499-4109-A537-A43CA1858023}" destId="{403F4BB3-B736-430C-BDE6-86ED5A157551}" srcOrd="4" destOrd="0" presId="urn:microsoft.com/office/officeart/2005/8/layout/radial1"/>
    <dgm:cxn modelId="{0F8A7797-68CF-4F18-A510-584AE97560BC}" type="presParOf" srcId="{83C8F1D8-5499-4109-A537-A43CA1858023}" destId="{7A1841C6-3DEC-4D37-B1CF-3FDF9B421193}" srcOrd="5" destOrd="0" presId="urn:microsoft.com/office/officeart/2005/8/layout/radial1"/>
    <dgm:cxn modelId="{D5D7A53F-D8BA-4CCF-81F1-D75758C40D8A}" type="presParOf" srcId="{7A1841C6-3DEC-4D37-B1CF-3FDF9B421193}" destId="{A3C72611-3B35-4B50-A4F6-42912D583168}" srcOrd="0" destOrd="0" presId="urn:microsoft.com/office/officeart/2005/8/layout/radial1"/>
    <dgm:cxn modelId="{F01BA358-AE2E-4834-8682-ACC6B9CDB8E0}" type="presParOf" srcId="{83C8F1D8-5499-4109-A537-A43CA1858023}" destId="{ED2F99FB-814D-4EF2-A114-0BCB2BF0AB40}" srcOrd="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7A1C6F3-53EA-4495-A56F-2BB4D56617B3}">
      <dsp:nvSpPr>
        <dsp:cNvPr id="0" name=""/>
        <dsp:cNvSpPr/>
      </dsp:nvSpPr>
      <dsp:spPr>
        <a:xfrm>
          <a:off x="2552113" y="1642553"/>
          <a:ext cx="1262068" cy="1262068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Bluchers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b="0" kern="1200" cap="none" spc="0">
            <a:ln w="0"/>
            <a:solidFill>
              <a:schemeClr val="tx1"/>
            </a:solidFill>
            <a:effectLst>
              <a:outerShdw blurRad="38100" dist="19050" dir="2700000" algn="tl" rotWithShape="0">
                <a:schemeClr val="dk1">
                  <a:alpha val="40000"/>
                </a:schemeClr>
              </a:outerShdw>
            </a:effectLst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600" b="0" kern="1200" cap="none" spc="0">
            <a:ln w="0"/>
            <a:solidFill>
              <a:schemeClr val="tx1"/>
            </a:solidFill>
            <a:effectLst>
              <a:outerShdw blurRad="38100" dist="19050" dir="2700000" algn="tl" rotWithShape="0">
                <a:schemeClr val="dk1">
                  <a:alpha val="40000"/>
                </a:schemeClr>
              </a:outerShdw>
            </a:effectLst>
          </a:endParaRPr>
        </a:p>
      </dsp:txBody>
      <dsp:txXfrm>
        <a:off x="2736939" y="1827379"/>
        <a:ext cx="892416" cy="892416"/>
      </dsp:txXfrm>
    </dsp:sp>
    <dsp:sp modelId="{B60658B5-81D6-44E5-8502-AAE2D4DD558F}">
      <dsp:nvSpPr>
        <dsp:cNvPr id="0" name=""/>
        <dsp:cNvSpPr/>
      </dsp:nvSpPr>
      <dsp:spPr>
        <a:xfrm rot="16200000">
          <a:off x="2993617" y="1435181"/>
          <a:ext cx="379059" cy="35683"/>
        </a:xfrm>
        <a:custGeom>
          <a:avLst/>
          <a:gdLst/>
          <a:ahLst/>
          <a:cxnLst/>
          <a:rect l="0" t="0" r="0" b="0"/>
          <a:pathLst>
            <a:path>
              <a:moveTo>
                <a:pt x="0" y="17841"/>
              </a:moveTo>
              <a:lnTo>
                <a:pt x="379059" y="17841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173671" y="1443547"/>
        <a:ext cx="18952" cy="18952"/>
      </dsp:txXfrm>
    </dsp:sp>
    <dsp:sp modelId="{D0B8B1E8-AF89-4EFF-8B50-39C09AF1EBD6}">
      <dsp:nvSpPr>
        <dsp:cNvPr id="0" name=""/>
        <dsp:cNvSpPr/>
      </dsp:nvSpPr>
      <dsp:spPr>
        <a:xfrm>
          <a:off x="2552113" y="1425"/>
          <a:ext cx="1262068" cy="1262068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0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Appearance</a:t>
          </a:r>
        </a:p>
      </dsp:txBody>
      <dsp:txXfrm>
        <a:off x="2736939" y="186251"/>
        <a:ext cx="892416" cy="892416"/>
      </dsp:txXfrm>
    </dsp:sp>
    <dsp:sp modelId="{4C69129E-216B-4582-B09B-0CC56253EE92}">
      <dsp:nvSpPr>
        <dsp:cNvPr id="0" name=""/>
        <dsp:cNvSpPr/>
      </dsp:nvSpPr>
      <dsp:spPr>
        <a:xfrm rot="1800000">
          <a:off x="3704246" y="2666027"/>
          <a:ext cx="379059" cy="35683"/>
        </a:xfrm>
        <a:custGeom>
          <a:avLst/>
          <a:gdLst/>
          <a:ahLst/>
          <a:cxnLst/>
          <a:rect l="0" t="0" r="0" b="0"/>
          <a:pathLst>
            <a:path>
              <a:moveTo>
                <a:pt x="0" y="17841"/>
              </a:moveTo>
              <a:lnTo>
                <a:pt x="379059" y="17841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3884300" y="2674392"/>
        <a:ext cx="18952" cy="18952"/>
      </dsp:txXfrm>
    </dsp:sp>
    <dsp:sp modelId="{403F4BB3-B736-430C-BDE6-86ED5A157551}">
      <dsp:nvSpPr>
        <dsp:cNvPr id="0" name=""/>
        <dsp:cNvSpPr/>
      </dsp:nvSpPr>
      <dsp:spPr>
        <a:xfrm>
          <a:off x="3973371" y="2463117"/>
          <a:ext cx="1262068" cy="1262068"/>
        </a:xfrm>
        <a:prstGeom prst="ellipse">
          <a:avLst/>
        </a:prstGeom>
        <a:gradFill rotWithShape="0">
          <a:gsLst>
            <a:gs pos="0">
              <a:schemeClr val="accent4">
                <a:hueOff val="5197846"/>
                <a:satOff val="-23984"/>
                <a:lumOff val="88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5197846"/>
                <a:satOff val="-23984"/>
                <a:lumOff val="88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5197846"/>
                <a:satOff val="-23984"/>
                <a:lumOff val="88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0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Feeding Habits</a:t>
          </a:r>
        </a:p>
      </dsp:txBody>
      <dsp:txXfrm>
        <a:off x="4158197" y="2647943"/>
        <a:ext cx="892416" cy="892416"/>
      </dsp:txXfrm>
    </dsp:sp>
    <dsp:sp modelId="{7A1841C6-3DEC-4D37-B1CF-3FDF9B421193}">
      <dsp:nvSpPr>
        <dsp:cNvPr id="0" name=""/>
        <dsp:cNvSpPr/>
      </dsp:nvSpPr>
      <dsp:spPr>
        <a:xfrm rot="9000000">
          <a:off x="2282988" y="2666027"/>
          <a:ext cx="379059" cy="35683"/>
        </a:xfrm>
        <a:custGeom>
          <a:avLst/>
          <a:gdLst/>
          <a:ahLst/>
          <a:cxnLst/>
          <a:rect l="0" t="0" r="0" b="0"/>
          <a:pathLst>
            <a:path>
              <a:moveTo>
                <a:pt x="0" y="17841"/>
              </a:moveTo>
              <a:lnTo>
                <a:pt x="379059" y="17841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 rot="10800000">
        <a:off x="2463041" y="2674392"/>
        <a:ext cx="18952" cy="18952"/>
      </dsp:txXfrm>
    </dsp:sp>
    <dsp:sp modelId="{ED2F99FB-814D-4EF2-A114-0BCB2BF0AB40}">
      <dsp:nvSpPr>
        <dsp:cNvPr id="0" name=""/>
        <dsp:cNvSpPr/>
      </dsp:nvSpPr>
      <dsp:spPr>
        <a:xfrm>
          <a:off x="1130855" y="2463117"/>
          <a:ext cx="1262068" cy="1262068"/>
        </a:xfrm>
        <a:prstGeom prst="ellipse">
          <a:avLst/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0" kern="120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Dangers</a:t>
          </a:r>
        </a:p>
      </dsp:txBody>
      <dsp:txXfrm>
        <a:off x="1315681" y="2647943"/>
        <a:ext cx="892416" cy="8924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6FAA90-83AE-4CD7-AC38-92997AD39CED}"/>
</file>

<file path=customXml/itemProps2.xml><?xml version="1.0" encoding="utf-8"?>
<ds:datastoreItem xmlns:ds="http://schemas.openxmlformats.org/officeDocument/2006/customXml" ds:itemID="{7E095BC9-6501-4590-A89C-A18AFDD36CCA}"/>
</file>

<file path=customXml/itemProps3.xml><?xml version="1.0" encoding="utf-8"?>
<ds:datastoreItem xmlns:ds="http://schemas.openxmlformats.org/officeDocument/2006/customXml" ds:itemID="{414F7E87-82DD-4CF9-B571-031A379DE2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5</cp:revision>
  <dcterms:created xsi:type="dcterms:W3CDTF">2021-01-26T14:57:00Z</dcterms:created>
  <dcterms:modified xsi:type="dcterms:W3CDTF">2021-01-28T14:32:00Z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